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F0" w:rsidRPr="00451588" w:rsidRDefault="00ED59C8" w:rsidP="00AB2AF0">
      <w:pPr>
        <w:spacing w:line="360" w:lineRule="auto"/>
        <w:jc w:val="right"/>
      </w:pPr>
      <w:bookmarkStart w:id="0" w:name="_GoBack"/>
      <w:bookmarkEnd w:id="0"/>
      <w:r>
        <w:t>Приложение №</w:t>
      </w:r>
      <w:r w:rsidRPr="00451588">
        <w:t>4</w:t>
      </w:r>
    </w:p>
    <w:p w:rsidR="00B72C4C" w:rsidRDefault="00B72C4C" w:rsidP="00B72C4C">
      <w:r>
        <w:t>Принят на заседании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B72C4C" w:rsidRDefault="00B72C4C" w:rsidP="00B72C4C">
      <w:r>
        <w:t>педагогического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</w:t>
      </w:r>
    </w:p>
    <w:p w:rsidR="00B72C4C" w:rsidRPr="00451588" w:rsidRDefault="00B72C4C" w:rsidP="00B72C4C">
      <w:r w:rsidRPr="00451588">
        <w:t>школы _</w:t>
      </w:r>
      <w:r w:rsidR="00451588" w:rsidRPr="00451588">
        <w:t>30</w:t>
      </w:r>
      <w:r w:rsidRPr="00451588">
        <w:t>_ ._08_. 20</w:t>
      </w:r>
      <w:r w:rsidR="00451588" w:rsidRPr="00451588">
        <w:t>22</w:t>
      </w:r>
      <w:r w:rsidRPr="00451588">
        <w:t xml:space="preserve"> г. </w:t>
      </w:r>
      <w:r w:rsidRPr="00451588">
        <w:tab/>
      </w:r>
      <w:r w:rsidRPr="00451588">
        <w:tab/>
      </w:r>
      <w:r w:rsidRPr="00451588">
        <w:tab/>
      </w:r>
      <w:r w:rsidRPr="00451588">
        <w:tab/>
      </w:r>
      <w:r w:rsidRPr="00451588">
        <w:tab/>
        <w:t>______________________</w:t>
      </w:r>
    </w:p>
    <w:p w:rsidR="00AB2AF0" w:rsidRDefault="00B72C4C" w:rsidP="00B72C4C">
      <w:pPr>
        <w:spacing w:after="200"/>
        <w:jc w:val="center"/>
        <w:rPr>
          <w:rFonts w:eastAsiaTheme="minorHAnsi"/>
          <w:b/>
          <w:lang w:eastAsia="en-US"/>
        </w:rPr>
      </w:pPr>
      <w:r w:rsidRPr="00451588">
        <w:t>протокол № _1___</w:t>
      </w:r>
      <w:r>
        <w:tab/>
      </w:r>
      <w:r>
        <w:tab/>
      </w:r>
      <w:r>
        <w:tab/>
      </w:r>
      <w:r>
        <w:tab/>
      </w:r>
      <w:r>
        <w:tab/>
        <w:t xml:space="preserve">            Приказ № ________ от _____20</w:t>
      </w:r>
      <w:r w:rsidR="00451588">
        <w:t>22</w:t>
      </w:r>
      <w:r>
        <w:t>г</w:t>
      </w:r>
    </w:p>
    <w:p w:rsidR="00AB2AF0" w:rsidRDefault="00AB2AF0" w:rsidP="00AB2AF0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МБОУ «Средняя общеобразовательная школа № 47» г. Калуги</w:t>
      </w:r>
    </w:p>
    <w:p w:rsidR="00B72C4C" w:rsidRDefault="00B72C4C" w:rsidP="00AB2AF0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календарный учебный график</w:t>
      </w:r>
    </w:p>
    <w:p w:rsidR="00AB2AF0" w:rsidRDefault="00AB2AF0" w:rsidP="00AB2AF0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 20</w:t>
      </w:r>
      <w:r w:rsidR="00ED59C8">
        <w:rPr>
          <w:rFonts w:eastAsiaTheme="minorHAnsi"/>
          <w:b/>
          <w:lang w:eastAsia="en-US"/>
        </w:rPr>
        <w:t>2</w:t>
      </w:r>
      <w:r w:rsidR="00ED59C8" w:rsidRPr="00451588">
        <w:rPr>
          <w:rFonts w:eastAsiaTheme="minorHAnsi"/>
          <w:b/>
          <w:lang w:eastAsia="en-US"/>
        </w:rPr>
        <w:t>2</w:t>
      </w:r>
      <w:r w:rsidR="00ED59C8">
        <w:rPr>
          <w:rFonts w:eastAsiaTheme="minorHAnsi"/>
          <w:b/>
          <w:lang w:eastAsia="en-US"/>
        </w:rPr>
        <w:t xml:space="preserve"> / 202</w:t>
      </w:r>
      <w:r w:rsidR="00ED59C8" w:rsidRPr="00451588"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 xml:space="preserve"> учебный год</w:t>
      </w:r>
    </w:p>
    <w:p w:rsidR="00AB2AF0" w:rsidRDefault="00AB2AF0" w:rsidP="00AB2AF0">
      <w:pPr>
        <w:spacing w:after="200"/>
        <w:jc w:val="center"/>
        <w:rPr>
          <w:rFonts w:eastAsiaTheme="minorHAnsi"/>
          <w:b/>
          <w:lang w:eastAsia="en-US"/>
        </w:rPr>
      </w:pPr>
    </w:p>
    <w:p w:rsidR="00AB2AF0" w:rsidRDefault="00D133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  <w:pPrChange w:id="1" w:author="User" w:date="2020-04-13T15:41:00Z">
          <w:pPr>
            <w:numPr>
              <w:numId w:val="3"/>
            </w:numPr>
            <w:tabs>
              <w:tab w:val="num" w:pos="360"/>
              <w:tab w:val="num" w:pos="720"/>
            </w:tabs>
            <w:spacing w:after="200" w:line="276" w:lineRule="auto"/>
            <w:ind w:left="720" w:hanging="720"/>
            <w:contextualSpacing/>
            <w:jc w:val="both"/>
          </w:pPr>
        </w:pPrChange>
      </w:pPr>
      <w:r>
        <w:rPr>
          <w:rFonts w:eastAsiaTheme="minorHAnsi"/>
          <w:lang w:eastAsia="en-US"/>
        </w:rPr>
        <w:t>Начало</w:t>
      </w:r>
      <w:r w:rsidR="00ED59C8">
        <w:rPr>
          <w:rFonts w:eastAsiaTheme="minorHAnsi"/>
          <w:lang w:eastAsia="en-US"/>
        </w:rPr>
        <w:t xml:space="preserve"> учебного года – 1 сентября 202</w:t>
      </w:r>
      <w:r w:rsidR="00ED59C8" w:rsidRPr="00ED59C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  <w:r w:rsidR="00AB2AF0">
        <w:rPr>
          <w:rFonts w:eastAsiaTheme="minorHAnsi"/>
          <w:lang w:eastAsia="en-US"/>
        </w:rPr>
        <w:t>года</w:t>
      </w:r>
    </w:p>
    <w:p w:rsidR="00AB2AF0" w:rsidRDefault="00AB2AF0" w:rsidP="00AB2AF0">
      <w:pPr>
        <w:spacing w:after="200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Окончание учебного года </w:t>
      </w:r>
    </w:p>
    <w:p w:rsidR="00AB2AF0" w:rsidRDefault="00ED59C8" w:rsidP="00AB2AF0">
      <w:pPr>
        <w:spacing w:after="200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- 9, 11 класс – 25. 05.2023</w:t>
      </w:r>
      <w:r w:rsidR="00AB2AF0">
        <w:rPr>
          <w:rFonts w:eastAsiaTheme="minorHAnsi"/>
          <w:lang w:eastAsia="en-US"/>
        </w:rPr>
        <w:t xml:space="preserve"> года</w:t>
      </w:r>
    </w:p>
    <w:p w:rsidR="00AB2AF0" w:rsidRDefault="00ED59C8" w:rsidP="00AB2AF0">
      <w:pPr>
        <w:spacing w:after="200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- 1 класс – 19.05.2023 года</w:t>
      </w:r>
    </w:p>
    <w:p w:rsidR="00ED59C8" w:rsidRPr="00ED59C8" w:rsidRDefault="00ED59C8" w:rsidP="00AB2AF0">
      <w:pPr>
        <w:spacing w:after="200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-5-8,10 классы – 26.05.2023 года</w:t>
      </w:r>
    </w:p>
    <w:p w:rsidR="00AB2AF0" w:rsidRDefault="00AB2AF0" w:rsidP="00AB2AF0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 Прод</w:t>
      </w:r>
      <w:r w:rsidR="0019237B">
        <w:rPr>
          <w:rFonts w:eastAsiaTheme="minorHAnsi"/>
          <w:lang w:eastAsia="en-US"/>
        </w:rPr>
        <w:t>олжительность учебного года – 237</w:t>
      </w:r>
      <w:r>
        <w:rPr>
          <w:rFonts w:eastAsiaTheme="minorHAnsi"/>
          <w:lang w:eastAsia="en-US"/>
        </w:rPr>
        <w:t xml:space="preserve"> дней</w:t>
      </w:r>
    </w:p>
    <w:p w:rsidR="00AB2AF0" w:rsidRDefault="00D133D5" w:rsidP="00AB2AF0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1</w:t>
      </w:r>
      <w:r w:rsidR="00ED59C8">
        <w:rPr>
          <w:rFonts w:eastAsiaTheme="minorHAnsi"/>
          <w:lang w:eastAsia="en-US"/>
        </w:rPr>
        <w:t xml:space="preserve"> четверть – с 01. 09. 2022 по 30</w:t>
      </w:r>
      <w:r w:rsidR="00AB2AF0">
        <w:rPr>
          <w:rFonts w:eastAsiaTheme="minorHAnsi"/>
          <w:lang w:eastAsia="en-US"/>
        </w:rPr>
        <w:t>.10</w:t>
      </w:r>
      <w:r w:rsidR="00ED59C8">
        <w:rPr>
          <w:rFonts w:eastAsiaTheme="minorHAnsi"/>
          <w:lang w:eastAsia="en-US"/>
        </w:rPr>
        <w:t>. 2022 – 60</w:t>
      </w:r>
      <w:r w:rsidR="00986527">
        <w:rPr>
          <w:rFonts w:eastAsiaTheme="minorHAnsi"/>
          <w:lang w:eastAsia="en-US"/>
        </w:rPr>
        <w:t xml:space="preserve"> день</w:t>
      </w:r>
    </w:p>
    <w:p w:rsidR="00AB2AF0" w:rsidRDefault="0019237B" w:rsidP="00AB2AF0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2 четверть – с 09</w:t>
      </w:r>
      <w:r w:rsidR="00ED59C8">
        <w:rPr>
          <w:rFonts w:eastAsiaTheme="minorHAnsi"/>
          <w:lang w:eastAsia="en-US"/>
        </w:rPr>
        <w:t>. 1</w:t>
      </w:r>
      <w:r>
        <w:rPr>
          <w:rFonts w:eastAsiaTheme="minorHAnsi"/>
          <w:lang w:eastAsia="en-US"/>
        </w:rPr>
        <w:t>1. 2022  по 30.12. 2022 – 52</w:t>
      </w:r>
      <w:r w:rsidR="00ED59C8">
        <w:rPr>
          <w:rFonts w:eastAsiaTheme="minorHAnsi"/>
          <w:lang w:eastAsia="en-US"/>
        </w:rPr>
        <w:t xml:space="preserve"> дня</w:t>
      </w:r>
    </w:p>
    <w:p w:rsidR="00AB2AF0" w:rsidRDefault="00D133D5" w:rsidP="00AB2AF0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19237B">
        <w:rPr>
          <w:rFonts w:eastAsiaTheme="minorHAnsi"/>
          <w:lang w:eastAsia="en-US"/>
        </w:rPr>
        <w:t>3 четверть – с 09. 01.2023 по 24. 03. 2023 – 74 дня</w:t>
      </w:r>
    </w:p>
    <w:p w:rsidR="00AB2AF0" w:rsidRDefault="0019237B" w:rsidP="00AB2AF0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4 четверть – с 05. 04. 2023 по 26.</w:t>
      </w:r>
      <w:r w:rsidR="00AB2AF0">
        <w:rPr>
          <w:rFonts w:eastAsiaTheme="minorHAnsi"/>
          <w:lang w:eastAsia="en-US"/>
        </w:rPr>
        <w:t>05</w:t>
      </w:r>
      <w:r>
        <w:rPr>
          <w:rFonts w:eastAsiaTheme="minorHAnsi"/>
          <w:lang w:eastAsia="en-US"/>
        </w:rPr>
        <w:t>. 2023</w:t>
      </w:r>
      <w:r w:rsidR="00AB2AF0">
        <w:rPr>
          <w:rFonts w:eastAsiaTheme="minorHAnsi"/>
          <w:lang w:eastAsia="en-US"/>
        </w:rPr>
        <w:t xml:space="preserve"> – 61 день</w:t>
      </w:r>
    </w:p>
    <w:p w:rsidR="00AB2AF0" w:rsidRDefault="00AB2AF0" w:rsidP="00AB2AF0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( 9, 11 классы – с</w:t>
      </w:r>
      <w:r w:rsidR="00EC1B61">
        <w:rPr>
          <w:rFonts w:eastAsiaTheme="minorHAnsi"/>
          <w:lang w:eastAsia="en-US"/>
        </w:rPr>
        <w:t xml:space="preserve"> 05. 04.2023 по 25 .05.2023 – 50</w:t>
      </w:r>
      <w:r>
        <w:rPr>
          <w:rFonts w:eastAsiaTheme="minorHAnsi"/>
          <w:lang w:eastAsia="en-US"/>
        </w:rPr>
        <w:t xml:space="preserve"> дней)</w:t>
      </w:r>
    </w:p>
    <w:p w:rsidR="00AB2AF0" w:rsidRDefault="001E3104" w:rsidP="001E310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AB2AF0">
        <w:rPr>
          <w:rFonts w:eastAsiaTheme="minorHAnsi"/>
          <w:lang w:eastAsia="en-US"/>
        </w:rPr>
        <w:t>Сроки и продолжительность каникул</w:t>
      </w:r>
    </w:p>
    <w:tbl>
      <w:tblPr>
        <w:tblStyle w:val="1"/>
        <w:tblW w:w="0" w:type="auto"/>
        <w:tblInd w:w="540" w:type="dxa"/>
        <w:tblLook w:val="04A0" w:firstRow="1" w:lastRow="0" w:firstColumn="1" w:lastColumn="0" w:noHBand="0" w:noVBand="1"/>
      </w:tblPr>
      <w:tblGrid>
        <w:gridCol w:w="3112"/>
        <w:gridCol w:w="4253"/>
        <w:gridCol w:w="1666"/>
      </w:tblGrid>
      <w:tr w:rsidR="00AB2AF0" w:rsidTr="00AB2AF0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t>Осенние каникулы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19237B" w:rsidP="00ED59C8">
            <w:pPr>
              <w:jc w:val="both"/>
            </w:pPr>
            <w:r>
              <w:t>с 31</w:t>
            </w:r>
            <w:r w:rsidR="00ED59C8">
              <w:t>. 10</w:t>
            </w:r>
            <w:r>
              <w:t>. 2020 по 08</w:t>
            </w:r>
            <w:r w:rsidR="00ED59C8">
              <w:t>.11. 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19237B">
            <w:pPr>
              <w:jc w:val="both"/>
            </w:pPr>
            <w:r>
              <w:t>9</w:t>
            </w:r>
            <w:r w:rsidR="00AB2AF0">
              <w:t xml:space="preserve"> дней</w:t>
            </w:r>
          </w:p>
        </w:tc>
      </w:tr>
      <w:tr w:rsidR="00AB2AF0" w:rsidTr="00AB2AF0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t>Зимние каникулы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ED59C8">
            <w:pPr>
              <w:jc w:val="both"/>
            </w:pPr>
            <w:r>
              <w:t>с 31. 12. 2022 по 08. 01. 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ED59C8">
            <w:pPr>
              <w:jc w:val="both"/>
            </w:pPr>
            <w:r>
              <w:t>10</w:t>
            </w:r>
            <w:r w:rsidR="00AB2AF0">
              <w:t xml:space="preserve"> дней</w:t>
            </w:r>
          </w:p>
        </w:tc>
      </w:tr>
      <w:tr w:rsidR="00AB2AF0" w:rsidTr="00AB2AF0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t>Дополнительные каникулы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19237B">
            <w:pPr>
              <w:jc w:val="both"/>
            </w:pPr>
            <w:r>
              <w:t>с 13. 02. 2023 по 19. 02.2023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t>7 дней</w:t>
            </w:r>
          </w:p>
        </w:tc>
      </w:tr>
      <w:tr w:rsidR="00AB2AF0" w:rsidTr="00AB2AF0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t>Весенние каникулы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19237B">
            <w:pPr>
              <w:jc w:val="both"/>
            </w:pPr>
            <w:r>
              <w:t>с 25. 03. 2023 по 04. 04.2023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19237B">
            <w:pPr>
              <w:jc w:val="both"/>
            </w:pPr>
            <w:r>
              <w:t>11</w:t>
            </w:r>
            <w:r w:rsidR="00986527">
              <w:t xml:space="preserve"> </w:t>
            </w:r>
            <w:r w:rsidR="00AB2AF0">
              <w:t>дней</w:t>
            </w:r>
          </w:p>
        </w:tc>
      </w:tr>
      <w:tr w:rsidR="00AB2AF0" w:rsidTr="00AB2AF0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t>Летние каникулы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EC1B61">
            <w:pPr>
              <w:jc w:val="both"/>
            </w:pPr>
            <w:r>
              <w:t>с 29. 05.2023 по 31. 08. 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D133D5" w:rsidP="00D133D5">
            <w:pPr>
              <w:jc w:val="both"/>
            </w:pPr>
            <w:r>
              <w:t>95 дней</w:t>
            </w:r>
          </w:p>
        </w:tc>
      </w:tr>
    </w:tbl>
    <w:p w:rsidR="00AB2AF0" w:rsidRDefault="00AB2AF0" w:rsidP="00AB2AF0">
      <w:pPr>
        <w:spacing w:after="200"/>
        <w:jc w:val="both"/>
        <w:rPr>
          <w:rFonts w:eastAsiaTheme="minorHAnsi"/>
          <w:lang w:eastAsia="en-US"/>
        </w:rPr>
      </w:pPr>
    </w:p>
    <w:p w:rsidR="00AB2AF0" w:rsidRDefault="001E3104" w:rsidP="001E310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AB2AF0">
        <w:rPr>
          <w:rFonts w:eastAsiaTheme="minorHAnsi"/>
          <w:lang w:eastAsia="en-US"/>
        </w:rPr>
        <w:t>Сроки проведения промежуточной аттестации по четвертям</w:t>
      </w:r>
    </w:p>
    <w:tbl>
      <w:tblPr>
        <w:tblStyle w:val="1"/>
        <w:tblW w:w="0" w:type="auto"/>
        <w:tblInd w:w="540" w:type="dxa"/>
        <w:tblLook w:val="04A0" w:firstRow="1" w:lastRow="0" w:firstColumn="1" w:lastColumn="0" w:noHBand="0" w:noVBand="1"/>
      </w:tblPr>
      <w:tblGrid>
        <w:gridCol w:w="4508"/>
        <w:gridCol w:w="4523"/>
      </w:tblGrid>
      <w:tr w:rsidR="00AB2AF0" w:rsidTr="00AB2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t>1 четверть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EC1B61">
            <w:pPr>
              <w:jc w:val="both"/>
            </w:pPr>
            <w:r>
              <w:t>с 17. 10. 2022 по 21.10.2022</w:t>
            </w:r>
          </w:p>
        </w:tc>
      </w:tr>
      <w:tr w:rsidR="00AB2AF0" w:rsidTr="00AB2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t>2 четверть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EC1B61">
            <w:pPr>
              <w:jc w:val="both"/>
            </w:pPr>
            <w:r>
              <w:t>с 19.12.  2022 по 23.12. 2022</w:t>
            </w:r>
          </w:p>
        </w:tc>
      </w:tr>
      <w:tr w:rsidR="00AB2AF0" w:rsidTr="00AB2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t>3 четверть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EC1B61">
            <w:pPr>
              <w:jc w:val="both"/>
            </w:pPr>
            <w:r>
              <w:t>с 13. 03. 2023 по 17.03. 2023</w:t>
            </w:r>
          </w:p>
        </w:tc>
      </w:tr>
      <w:tr w:rsidR="00AB2AF0" w:rsidTr="00AB2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t>4 четверть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EC1B61">
            <w:pPr>
              <w:jc w:val="both"/>
            </w:pPr>
            <w:r>
              <w:t>с 15. 05. 2023 по 19.05. 2023</w:t>
            </w:r>
          </w:p>
        </w:tc>
      </w:tr>
    </w:tbl>
    <w:p w:rsidR="00AB2AF0" w:rsidRDefault="00AB2AF0" w:rsidP="00AB2AF0">
      <w:pPr>
        <w:spacing w:after="200"/>
        <w:jc w:val="both"/>
        <w:rPr>
          <w:rFonts w:eastAsiaTheme="minorHAnsi"/>
          <w:lang w:eastAsia="en-US"/>
        </w:rPr>
      </w:pPr>
    </w:p>
    <w:p w:rsidR="00AB2AF0" w:rsidRDefault="001E3104" w:rsidP="001E310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AB2AF0">
        <w:rPr>
          <w:rFonts w:eastAsiaTheme="minorHAnsi"/>
          <w:lang w:eastAsia="en-US"/>
        </w:rPr>
        <w:t>Сроки проведения промежуточной аттестации по полугодиям</w:t>
      </w:r>
    </w:p>
    <w:tbl>
      <w:tblPr>
        <w:tblStyle w:val="1"/>
        <w:tblW w:w="0" w:type="auto"/>
        <w:tblInd w:w="540" w:type="dxa"/>
        <w:tblLook w:val="04A0" w:firstRow="1" w:lastRow="0" w:firstColumn="1" w:lastColumn="0" w:noHBand="0" w:noVBand="1"/>
      </w:tblPr>
      <w:tblGrid>
        <w:gridCol w:w="4514"/>
        <w:gridCol w:w="4517"/>
      </w:tblGrid>
      <w:tr w:rsidR="00AB2AF0" w:rsidTr="00AB2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EC1B61">
            <w:pPr>
              <w:jc w:val="both"/>
            </w:pPr>
            <w:r>
              <w:t>с 19.12.2022 по 23.12.2022</w:t>
            </w:r>
          </w:p>
        </w:tc>
      </w:tr>
      <w:tr w:rsidR="00AB2AF0" w:rsidTr="00AB2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AB2AF0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0" w:rsidRDefault="00EC1B61">
            <w:pPr>
              <w:jc w:val="both"/>
            </w:pPr>
            <w:r>
              <w:t>с 15 .05.2023</w:t>
            </w:r>
            <w:r w:rsidR="00AB2AF0">
              <w:t xml:space="preserve"> по </w:t>
            </w:r>
            <w:r>
              <w:t>19.05.2023</w:t>
            </w:r>
          </w:p>
        </w:tc>
      </w:tr>
    </w:tbl>
    <w:p w:rsidR="00AB2AF0" w:rsidRDefault="00AB2AF0" w:rsidP="00AB2AF0">
      <w:pPr>
        <w:spacing w:after="200"/>
        <w:jc w:val="both"/>
        <w:rPr>
          <w:rFonts w:eastAsiaTheme="minorHAnsi"/>
          <w:lang w:eastAsia="en-US"/>
        </w:rPr>
      </w:pPr>
    </w:p>
    <w:p w:rsidR="00AB2AF0" w:rsidRDefault="001E3104" w:rsidP="001E310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AB2AF0">
        <w:rPr>
          <w:rFonts w:eastAsiaTheme="minorHAnsi"/>
          <w:lang w:eastAsia="en-US"/>
        </w:rPr>
        <w:t>Срок проведения промежуточной аттестации по итогам учебного год</w:t>
      </w:r>
    </w:p>
    <w:p w:rsidR="00365DE1" w:rsidRDefault="00EC1B61" w:rsidP="00EC1B61">
      <w:pPr>
        <w:spacing w:after="200"/>
        <w:ind w:left="540"/>
        <w:contextualSpacing/>
        <w:jc w:val="both"/>
      </w:pPr>
      <w:r>
        <w:rPr>
          <w:rFonts w:eastAsiaTheme="minorHAnsi"/>
          <w:lang w:eastAsia="en-US"/>
        </w:rPr>
        <w:t>2– 8 , 10 классы – с 15. 05. 2023  по 19. 05. 2023</w:t>
      </w:r>
    </w:p>
    <w:sectPr w:rsidR="0036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1B"/>
    <w:multiLevelType w:val="hybridMultilevel"/>
    <w:tmpl w:val="32B48B4C"/>
    <w:lvl w:ilvl="0" w:tplc="DB98FED0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C60E89"/>
    <w:multiLevelType w:val="multilevel"/>
    <w:tmpl w:val="AA8A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A92B48"/>
    <w:multiLevelType w:val="hybridMultilevel"/>
    <w:tmpl w:val="4ADC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445EF"/>
    <w:multiLevelType w:val="hybridMultilevel"/>
    <w:tmpl w:val="5E38E482"/>
    <w:lvl w:ilvl="0" w:tplc="697E8A90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0"/>
    <w:rsid w:val="0019237B"/>
    <w:rsid w:val="001E3104"/>
    <w:rsid w:val="00365DE1"/>
    <w:rsid w:val="0040505A"/>
    <w:rsid w:val="00451588"/>
    <w:rsid w:val="00986527"/>
    <w:rsid w:val="00AB2AF0"/>
    <w:rsid w:val="00B72C4C"/>
    <w:rsid w:val="00D133D5"/>
    <w:rsid w:val="00EC1B61"/>
    <w:rsid w:val="00ED59C8"/>
    <w:rsid w:val="00F1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63D8-B178-4C9B-9967-0DE99D5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2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B2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cp:lastPrinted>2022-09-14T12:47:00Z</cp:lastPrinted>
  <dcterms:created xsi:type="dcterms:W3CDTF">2020-04-14T09:26:00Z</dcterms:created>
  <dcterms:modified xsi:type="dcterms:W3CDTF">2022-09-14T12:47:00Z</dcterms:modified>
</cp:coreProperties>
</file>